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005e981832d9afb717a3f01720662450785c1a"/>
    <w:p>
      <w:pPr>
        <w:pStyle w:val="Heading3"/>
      </w:pPr>
      <w:r>
        <w:t xml:space="preserve">Глава управы Пресненского района города Москвы Светик Кирилл Владимирович провел "Час советника"</w:t>
      </w:r>
    </w:p>
    <w:p>
      <w:pPr>
        <w:pStyle w:val="FirstParagraph"/>
      </w:pPr>
      <w:r>
        <w:t xml:space="preserve">30.10.2024</w:t>
      </w:r>
    </w:p>
    <w:p>
      <w:pPr>
        <w:pStyle w:val="BodyText"/>
      </w:pPr>
      <w:r>
        <w:t xml:space="preserve">Глава управы Пресненского района Кирилл Светик провел "Час советника", на который пришла жительница д. 26 по улице Подвойского - Таряникова Юлия Анатольевна с вопросами благоустройства сквера между домом № 22 по улице Подвойского и домом № 23А по Стрельбищенскому переулку.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Глава дал соответствующие поручения первому заместителю Губаеву А.Ч. и директору ГБУ "Жилищник Пресненского района" Багаутдиновой Н.В. Взял вопрос под личный контроль.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http://presnya.mos.ru/public-advisors/vstrechi-glavy-upravy-s-obshchestvennymi-sovetnikami/detail/12637517.html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vstrechi-glavy-upravy-s-obshchestvennymi-sovetnikami/detail/126375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snya.mos.ru" TargetMode="External" /><Relationship Type="http://schemas.openxmlformats.org/officeDocument/2006/relationships/hyperlink" Id="rId20" Target="http://presnya.mos.ru/public-advisors/vstrechi-glavy-upravy-s-obshchestvennymi-sovetnikami/detail/126375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2025-05-19T15:18:29Z</dcterms:created>
  <dcterms:modified xsi:type="dcterms:W3CDTF">2025-05-19T15:18:29Z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