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5153a90ed24a7c2b00af184d76f8afca8acaa"/>
    <w:p>
      <w:pPr>
        <w:pStyle w:val="Heading3"/>
      </w:pPr>
      <w:r>
        <w:t xml:space="preserve">Выставка военной формы одежды «Солдаты Победы»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В музее «Пресня» состоялась выставка военной формы одежды «Солдаты Победы», посвящённая героям Великой Отечественной войны. Экспозиция охватила период с 1935 по 1945 год и представила уникальные образцы обмундирования.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выставки выступили заместитель председателя районного совета общественных советников Алла Батанова, директор музея «Пресня» Павел Сапотько и автор коллекции – полковник запаса военно-морской авиации Игорь Николаевич Федин. Он собирает военную форму с детства, и его экспонаты отличаются исторической достоверностью: каждый мундир, фуражка, орден или патронташ тщательно подобраны и воссоздают дух эпохи.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открытии выставки приняли участие депутат Московской городской думы Светлана Акулова, глава муниципального округа Дмитрий Юмалин, муниципальные депутаты, общественные советники и члены молодёжной палаты.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экспонатов – подлинные элементы формы разных родов войск и званий: от повседневного платья старшего лейтенанта ВВС РККА образца 1943 года до парадного мундира генерал-майора автобронетанковых войск РККА образца 1940 года. Выставка не только демонстрирует эволюцию военного обмундирования, но и служит напоминанием о подвиге солдат, отстоявших свободу нашей Родины.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военной формы – это не просто собрание артефактов. Это возможность прикоснуться к живой истории, понять, через что пришлось пройти нашим дедам и прадедам. Каждый посетитель сможет почувствовать связь с прошлым.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#Пресня 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4-24_14-30-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http://presnya.mos.ru/public-advisors/rabota-obshchestvennykh-sovetnikov/detail/12936808.html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36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936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2025-04-26T04:39:20Z</dcterms:created>
  <dcterms:modified xsi:type="dcterms:W3CDTF">2025-04-26T04:39:20Z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