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6e5c5341225755c1fcb124ec2a4ab38de18bc54"/>
    <w:p>
      <w:pPr>
        <w:pStyle w:val="Heading3"/>
      </w:pPr>
      <w:r>
        <w:t xml:space="preserve">Конкурс для школьников организовали в библиотеке №12</w:t>
      </w:r>
    </w:p>
    <w:p>
      <w:pPr>
        <w:pStyle w:val="FirstParagraph"/>
      </w:pPr>
      <w:r>
        <w:t xml:space="preserve">05.02.2020</w:t>
      </w:r>
    </w:p>
    <w:p>
      <w:pPr>
        <w:pStyle w:val="BodyText"/>
      </w:pPr>
      <w:r>
        <w:t xml:space="preserve">Творческий конкурс запустили 4 февраля в библиотеке №12 имени Ивана Бунина.</w:t>
      </w:r>
    </w:p>
    <w:p>
      <w:pPr>
        <w:pStyle w:val="BodyText"/>
      </w:pPr>
      <w:r>
        <w:t xml:space="preserve">Соревнование приурочат к 75-летию Победы в Великой Отечественной войне, сообщили на 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культурного учреждения.</w:t>
      </w:r>
    </w:p>
    <w:p>
      <w:pPr>
        <w:pStyle w:val="BodyText"/>
      </w:pPr>
      <w:r>
        <w:t xml:space="preserve">Школьники смогут подать свои работы до 1 мая. На конкурс примут как рисунки с изображением битв и подвигов на Великой Отечественной войне, так и разнообразные поделки. Всем участникам вручат дипломы и памятные подарки.</w:t>
      </w:r>
    </w:p>
    <w:p>
      <w:pPr>
        <w:pStyle w:val="BodyText"/>
      </w:pPr>
      <w:r>
        <w:t xml:space="preserve">Свои работы юные жители столицы должны принести на кафедру выдачи книг по адресу: улица 1905 года, дом 3.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http://presnya.mos.ru/presscenter/news/detail/8669460.html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Пресненского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buninka.ru/news/priglashaem-shkolnikov-k-uchastiju/" TargetMode="External" /><Relationship Type="http://schemas.openxmlformats.org/officeDocument/2006/relationships/hyperlink" Id="rId22" Target="http://presnya.mos.ru" TargetMode="External" /><Relationship Type="http://schemas.openxmlformats.org/officeDocument/2006/relationships/hyperlink" Id="rId21" Target="http://presnya.mos.ru/presscenter/news/detail/866946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buninka.ru/news/priglashaem-shkolnikov-k-uchastiju/" TargetMode="External" /><Relationship Type="http://schemas.openxmlformats.org/officeDocument/2006/relationships/hyperlink" Id="rId22" Target="http://presnya.mos.ru" TargetMode="External" /><Relationship Type="http://schemas.openxmlformats.org/officeDocument/2006/relationships/hyperlink" Id="rId21" Target="http://presnya.mos.ru/presscenter/news/detail/866946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2024-12-21T19:49:06Z</dcterms:created>
  <dcterms:modified xsi:type="dcterms:W3CDTF">2024-12-21T19:49:06Z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