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ce9c26c32d45f58aaf3cde9c469d28a0e4a946"/>
    <w:p>
      <w:pPr>
        <w:pStyle w:val="Heading3"/>
      </w:pPr>
      <w:r>
        <w:t xml:space="preserve">Влюбленные посетят Московский планетарий бесплатно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7c7/andromeda_galaxy_755442_960_7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Столичный планетарий организует бесплатный вход на День святого Валентина, 14 февраля, для победителей романтического конкурса, который пройдет в рамках проекта "Активный гражданин". Об этом стало известно 19 января.</w:t>
      </w:r>
    </w:p>
    <w:p>
      <w:pPr>
        <w:pStyle w:val="BodyText"/>
      </w:pPr>
      <w:r>
        <w:t xml:space="preserve">Влюбленные посмотрят фильм «Звезды о любви» на самом большом в Европе «космическом» куполе-экране, сообщает официальный </w:t>
      </w:r>
      <w:hyperlink r:id="rId23">
        <w:r>
          <w:rPr>
            <w:rStyle w:val="Hyperlink"/>
          </w:rPr>
          <w:t xml:space="preserve">портал</w:t>
        </w:r>
      </w:hyperlink>
      <w:r>
        <w:t xml:space="preserve"> мэра и Правительства Москвы.</w:t>
      </w:r>
    </w:p>
    <w:p>
      <w:pPr>
        <w:pStyle w:val="BodyText"/>
      </w:pPr>
      <w:r>
        <w:t xml:space="preserve">По условиям акции, парам-участникам проекта "Активный гражданин" необходимо опубликовать в одной из популярных социальных сетей свою романтичную фотографию с хештегами #АктивныйГражданин, #ЛюблюАГ, #МосковскийПланетарий.</w:t>
      </w:r>
    </w:p>
    <w:p>
      <w:pPr>
        <w:pStyle w:val="BodyText"/>
      </w:pPr>
      <w:r>
        <w:t xml:space="preserve">Жюри конкурса выберет свыше 150 интересных снимков из предложенных работ и опубликует их 2 февраля на портале электронных референдумов.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http://presnya.mos.ru/presscenter/news/detail/4713149.html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713149.html" TargetMode="External" /><Relationship Type="http://schemas.openxmlformats.org/officeDocument/2006/relationships/hyperlink" Id="rId23" Target="https://www.mos.ru/news/item/19898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resnya.mos.ru" TargetMode="External" /><Relationship Type="http://schemas.openxmlformats.org/officeDocument/2006/relationships/hyperlink" Id="rId24" Target="http://presnya.mos.ru/presscenter/news/detail/4713149.html" TargetMode="External" /><Relationship Type="http://schemas.openxmlformats.org/officeDocument/2006/relationships/hyperlink" Id="rId23" Target="https://www.mos.ru/news/item/19898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2025-08-05T19:55:51Z</dcterms:created>
  <dcterms:modified xsi:type="dcterms:W3CDTF">2025-08-05T19:55:51Z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