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6" w:name="X9e9e6a0cb820548ccd2411e9c624fb06343de4c"/>
    <w:p>
      <w:pPr>
        <w:pStyle w:val="Heading3"/>
      </w:pPr>
      <w:r>
        <w:t xml:space="preserve">Эскалаторы нескольких станций метро закроют на ремонт 11 мая</w:t>
      </w:r>
    </w:p>
    <w:p>
      <w:pPr>
        <w:pStyle w:val="FirstParagraph"/>
      </w:pPr>
      <w:r>
        <w:t xml:space="preserve">10.05.2016</w:t>
      </w:r>
    </w:p>
    <w:p>
      <w:pPr>
        <w:pStyle w:val="BodyText"/>
      </w:pPr>
      <w:r>
        <w:drawing>
          <wp:inline>
            <wp:extent cx="5334000" cy="3547110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presnya.mos.ru/www/upload/medialibrary/1e6/file6pn6wowfkq8k67gw8aw.jp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54711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br/>
      </w:r>
    </w:p>
    <w:p>
      <w:pPr>
        <w:pStyle w:val="BodyText"/>
      </w:pPr>
      <w:r>
        <w:t xml:space="preserve">11 мая эскалаторы нескольких станций Кольцевой линии закроют на ремонт. Это коснется и Таганско-Краснопресненской линии. Об этом сообщает </w:t>
      </w:r>
      <w:hyperlink r:id="rId23">
        <w:r>
          <w:rPr>
            <w:rStyle w:val="Hyperlink"/>
          </w:rPr>
          <w:t xml:space="preserve">Агентство городских новостей «Москва»</w:t>
        </w:r>
      </w:hyperlink>
      <w:r>
        <w:t xml:space="preserve"> </w:t>
      </w:r>
      <w:r>
        <w:t xml:space="preserve">со ссылкой на пресс-службу Московского метрополитена.</w:t>
      </w:r>
    </w:p>
    <w:p>
      <w:pPr>
        <w:pStyle w:val="BodyText"/>
      </w:pPr>
      <w:r>
        <w:t xml:space="preserve">Эскалаторы станции «Кузнецкий мост» Таганско-Краснопресненской линии закроется на ремонт 11 мая.</w:t>
      </w:r>
    </w:p>
    <w:p>
      <w:pPr>
        <w:pStyle w:val="BodyText"/>
      </w:pPr>
      <w:r>
        <w:t xml:space="preserve">Ремонтные работы также будут проводиться на эскалаторах станций метро «Новокузнецкая», «Киевская» Кольцевой линии, «Кузнецкий мост» и «Павелецкая» Кольцевой линии.</w:t>
      </w:r>
    </w:p>
    <w:p>
      <w:pPr>
        <w:pStyle w:val="BodyText"/>
      </w:pPr>
      <w:r>
        <w:t xml:space="preserve">«11 мая 2016 года на ремонт закроются по одному эскалатору на станции метро «Новокузнецкая» Замоскворецкой линии (выход в город), «Киевская» Кольцевой линии (выход в город и переход на Филевскую линию), «Кузнецкий мост» Таганско-Краснопресненской линии (выход в город) и «Павелецкая» Кольцевой линии (выход в город и переход на Замоскворецкую линию)», - рассказали в пресс-службе Московского метрополитена..</w:t>
      </w:r>
    </w:p>
    <w:p>
      <w:pPr>
        <w:pStyle w:val="BodyText"/>
      </w:pPr>
      <w:r>
        <w:t xml:space="preserve">Он отметил, что ремонт продлится в течение месяца.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4">
        <w:r>
          <w:rPr>
            <w:rStyle w:val="Hyperlink"/>
          </w:rPr>
          <w:t xml:space="preserve">http://presnya.mos.ru/presscenter/news/detail/2923920.html</w:t>
        </w:r>
      </w:hyperlink>
    </w:p>
    <w:p>
      <w:pPr>
        <w:pStyle w:val="BodyText"/>
      </w:pPr>
      <w:hyperlink r:id="rId25">
        <w:r>
          <w:rPr>
            <w:rStyle w:val="Hyperlink"/>
          </w:rPr>
          <w:t xml:space="preserve">Управа Пресненского района города Москвы</w:t>
        </w:r>
      </w:hyperlink>
    </w:p>
    <w:bookmarkEnd w:id="26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jpg" /><Relationship Type="http://schemas.openxmlformats.org/officeDocument/2006/relationships/hyperlink" Id="rId25" Target="http://presnya.mos.ru" TargetMode="External" /><Relationship Type="http://schemas.openxmlformats.org/officeDocument/2006/relationships/hyperlink" Id="rId24" Target="http://presnya.mos.ru/presscenter/news/detail/2923920.html" TargetMode="External" /><Relationship Type="http://schemas.openxmlformats.org/officeDocument/2006/relationships/hyperlink" Id="rId23" Target="http://www.mskagency.ru/materials/2550596#eJyrVkrKrzBUsqpWKi3KUbJS0s9NLEktykzMKdY3MjU1MLU0U9JRys3MU7Iy0FEqSCxKzC0GKq6t1QHpM0Low6PKmChVJoRU1QIAaAE0Nw==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5" Target="http://presnya.mos.ru" TargetMode="External" /><Relationship Type="http://schemas.openxmlformats.org/officeDocument/2006/relationships/hyperlink" Id="rId24" Target="http://presnya.mos.ru/presscenter/news/detail/2923920.html" TargetMode="External" /><Relationship Type="http://schemas.openxmlformats.org/officeDocument/2006/relationships/hyperlink" Id="rId23" Target="http://www.mskagency.ru/materials/2550596#eJyrVkrKrzBUsqpWKi3KUbJS0s9NLEktykzMKdY3MjU1MLU0U9JRys3MU7Iy0FEqSCxKzC0GKq6t1QHpM0Low6PKmChVJoRU1QIAaAE0Nw==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2025-01-19T05:09:23Z</dcterms:created>
  <dcterms:modified xsi:type="dcterms:W3CDTF">2025-01-19T05:09:23Z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