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5" w:name="X29e3f6a7279307887a28c1eab50fb18a244d5a5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 (июль 2021 г.)</w:t>
      </w:r>
    </w:p>
    <w:p>
      <w:pPr>
        <w:pStyle w:val="FirstParagraph"/>
      </w:pPr>
      <w:r>
        <w:t xml:space="preserve">02.07.2021</w:t>
      </w:r>
    </w:p>
    <w:p>
      <w:pPr>
        <w:pStyle w:val="BodyText"/>
      </w:pPr>
      <w:r>
        <w:rPr>
          <w:bCs/>
          <w:b/>
        </w:rPr>
        <w:t xml:space="preserve">ТОВАРНАЯ ГРУППА «ТОВАРЫ ЛЕГКОЙ ПРОМЫШЛЕННОСТИ»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8 июля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«Маркировка и декларирование импортных товаров легкой промышленности. Правила передачи сведений в систему «Честный Знак».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0">
              <w:r>
                <w:rPr>
                  <w:rStyle w:val="Hyperlink"/>
                </w:rPr>
                <w:t xml:space="preserve">https://xn--80ajghhoc2aj1c8b.xn--p1ai/lectures/vebinary/?ELEMENT_ID=233439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15 июля 2021 г.</w:t>
            </w:r>
          </w:p>
          <w:p>
            <w:pPr>
              <w:jc w:val="left"/>
            </w:pPr>
            <w:r>
              <w:t xml:space="preserve">12:30-14:00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МойСклад «Маркировка товаров легкой промышленности»</w:t>
            </w:r>
            <w:r>
              <w:t xml:space="preserve"> 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1">
              <w:r>
                <w:rPr>
                  <w:rStyle w:val="Hyperlink"/>
                </w:rPr>
                <w:t xml:space="preserve">https://www.moysklad.ru/events/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29 июля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легкая промышленность». 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2">
              <w:r>
                <w:rPr>
                  <w:rStyle w:val="Hyperlink"/>
                </w:rPr>
                <w:t xml:space="preserve">https://xn--80ajghhoc2aj1c8b.xn--p1ai/lectures/vebinary/?ELEMENT_ID=233435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«УПАКОВАННАЯ ВОДА»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7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«Импорт и экспорт упакованной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3">
              <w:r>
                <w:rPr>
                  <w:rStyle w:val="Hyperlink"/>
                </w:rPr>
                <w:t xml:space="preserve">https://xn--80ajghhoc2aj1c8b.xn--p1ai/lectures/vebinary/?ELEMENT_ID=233208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13 июля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Тензор «Маркировка упакованной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4">
              <w:r>
                <w:rPr>
                  <w:rStyle w:val="Hyperlink"/>
                </w:rPr>
                <w:t xml:space="preserve">https://tensor.ru/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15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</w:t>
            </w:r>
            <w:r>
              <w:t xml:space="preserve">  </w:t>
            </w:r>
            <w:r>
              <w:t xml:space="preserve">вебинар с АТОЛ «Маркировка минеральной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5">
              <w:r>
                <w:rPr>
                  <w:rStyle w:val="Hyperlink"/>
                </w:rPr>
                <w:t xml:space="preserve">https://www.atol.ru/company/sobytiya/vebinary/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21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«Подготовка к внедрению маркировки воды»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6">
              <w:r>
                <w:rPr>
                  <w:rStyle w:val="Hyperlink"/>
                </w:rPr>
                <w:t xml:space="preserve">https://xn--80ajghhoc2aj1c8b.xn--p1ai/lectures/vebinary/?ELEMENT_ID=233197</w:t>
              </w:r>
            </w:hyperlink>
          </w:p>
        </w:tc>
      </w:tr>
    </w:tbl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ТОВАРНАЯ ГРУППА «МОЛОЧНАЯ ПРОДУКЦИЯ»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 июля 2021 г.</w:t>
            </w:r>
          </w:p>
          <w:p>
            <w:pPr>
              <w:jc w:val="left"/>
            </w:pPr>
            <w:r>
              <w:t xml:space="preserve">12:30-13:00</w:t>
            </w:r>
          </w:p>
        </w:tc>
        <w:tc>
          <w:tcPr/>
          <w:p>
            <w:pPr>
              <w:jc w:val="left"/>
            </w:pPr>
            <w:r>
              <w:t xml:space="preserve">Проектно-экспертная группа по маркировке молочной продукции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7">
              <w:r>
                <w:rPr>
                  <w:rStyle w:val="Hyperlink"/>
                </w:rPr>
                <w:t xml:space="preserve">https://xn--80ajghhoc2aj1c8b.xn--p1ai/lectures/vebinary/?ELEMENT_ID=234707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7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молочной продукции: статус проекта по состоянию на июль 2021»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8">
              <w:r>
                <w:rPr>
                  <w:rStyle w:val="Hyperlink"/>
                </w:rPr>
                <w:t xml:space="preserve">https://xn--80ajghhoc2aj1c8b.xn--p1ai/lectures/vebinary/?ELEMENT_ID=233416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8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«Импорт молочной продукции из стран не ЕАЭС»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9">
              <w:r>
                <w:rPr>
                  <w:rStyle w:val="Hyperlink"/>
                </w:rPr>
                <w:t xml:space="preserve">https://xn--80ajghhoc2aj1c8b.xn--p1ai/lectures/vebinary/?ELEMENT_ID=233002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13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Клеверенс «Как подготовиться к обязательной маркировке молочной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0">
              <w:r>
                <w:rPr>
                  <w:rStyle w:val="Hyperlink"/>
                </w:rPr>
                <w:t xml:space="preserve">https://www.cleverence.ru/events/218776/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20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Платформой ОФД «Маркировка молочной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1">
              <w:r>
                <w:rPr>
                  <w:rStyle w:val="Hyperlink"/>
                </w:rPr>
                <w:t xml:space="preserve">https://xn--80ajghhoc2aj1c8b.xn--p1ai/lectures/vebinary/?ELEMENT_ID=233402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21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АТОЛ «Маркировка молочной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25">
              <w:r>
                <w:rPr>
                  <w:rStyle w:val="Hyperlink"/>
                </w:rPr>
                <w:t xml:space="preserve">https://www.atol.ru/company/sobytiya/vebinary/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«ДУХИ»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22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Клеверенс «Маркировка остатков парфюмерной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2">
              <w:r>
                <w:rPr>
                  <w:rStyle w:val="Hyperlink"/>
                </w:rPr>
                <w:t xml:space="preserve">https://www.cleverence.ru/events/218758/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ТОВАРНАЯ ГРУППА «ОБУВНЫЕ ТОВАРЫ»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22 июля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– обувные товары». 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3">
              <w:r>
                <w:rPr>
                  <w:rStyle w:val="Hyperlink"/>
                </w:rPr>
                <w:t xml:space="preserve">https://xn--80ajghhoc2aj1c8b.xn--p1ai/lectures/vebinary/?ELEMENT_ID=233431</w:t>
              </w:r>
            </w:hyperlink>
          </w:p>
        </w:tc>
      </w:tr>
    </w:tbl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ТОВАРНАЯ ГРУППА «ПИВО»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14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«Маркировка пива: статус эксперимента, задачи и решения для розничной торговли. Подведение итогов за июнь 2021»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4">
              <w:r>
                <w:rPr>
                  <w:rStyle w:val="Hyperlink"/>
                </w:rPr>
                <w:t xml:space="preserve">https://xn--80ajghhoc2aj1c8b.xn--p1ai/lectures/vebinary/?ELEMENT_ID=233420</w:t>
              </w:r>
            </w:hyperlink>
          </w:p>
        </w:tc>
      </w:tr>
    </w:tbl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ТОВАРНАЯ ГРУППА «БИОЛОГИЧЕСКИ АКТИВНЫЕ ДОБАВКИ»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15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со Штрих-М «Маркировка биологически активных добавкок»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5">
              <w:r>
                <w:rPr>
                  <w:rStyle w:val="Hyperlink"/>
                </w:rPr>
                <w:t xml:space="preserve">https://www.shtrih-m.ru/press_center/news/obuchenie/</w:t>
              </w:r>
            </w:hyperlink>
          </w:p>
        </w:tc>
      </w:tr>
    </w:tbl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ТОВАРНАЯ ГРУППА «ШИНЫ»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28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Линия поддержки бизнеса «Товарная группа - Шины». Ответы на актуальные вопросы.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6">
              <w:r>
                <w:rPr>
                  <w:rStyle w:val="Hyperlink"/>
                </w:rPr>
                <w:t xml:space="preserve">https://xn--80ajghhoc2aj1c8b.xn--p1ai/lectures/vebinary/?ELEMENT_ID=232977</w:t>
              </w:r>
            </w:hyperlink>
          </w:p>
        </w:tc>
      </w:tr>
    </w:tbl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ОБЩИЕ МЕРОПРИЯТИЯ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6 июля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Вебинар «Реестр партнеров и интеграторов: регистрация, работа в л\к и тестирование ПО»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7">
              <w:r>
                <w:rPr>
                  <w:rStyle w:val="Hyperlink"/>
                </w:rPr>
                <w:t xml:space="preserve">https://xn--80ajghhoc2aj1c8b.xn--p1ai/lectures/vebinary/?ELEMENT_ID=232967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8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Платформой ОФД «ЭДО в маркировке»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8">
              <w:r>
                <w:rPr>
                  <w:rStyle w:val="Hyperlink"/>
                </w:rPr>
                <w:t xml:space="preserve">https://xn--80ajghhoc2aj1c8b.xn--p1ai/lectures/vebinary/?ELEMENT_ID=233394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14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«Технические решения для импортеров с высоким оборотом продукции»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39">
              <w:r>
                <w:rPr>
                  <w:rStyle w:val="Hyperlink"/>
                </w:rPr>
                <w:t xml:space="preserve">https://xn--80ajghhoc2aj1c8b.xn--p1ai/lectures/vebinary/?ELEMENT_ID=233202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21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Партнерский вебинар с Дримкас «ЭДО и партнерские решения для работы с маркированным товаром. Июль 2021»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0">
              <w:r>
                <w:rPr>
                  <w:rStyle w:val="Hyperlink"/>
                </w:rPr>
                <w:t xml:space="preserve">https://xn--80ajghhoc2aj1c8b.xn--p1ai/lectures/vebinary/?ELEMENT_ID=233424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22 июля 2021 г.</w:t>
            </w:r>
          </w:p>
          <w:p>
            <w:pPr>
              <w:jc w:val="left"/>
            </w:pPr>
            <w:r>
              <w:t xml:space="preserve">11:00-12:00</w:t>
            </w:r>
          </w:p>
        </w:tc>
        <w:tc>
          <w:tcPr/>
          <w:p>
            <w:pPr>
              <w:jc w:val="left"/>
            </w:pPr>
            <w:r>
              <w:t xml:space="preserve">Вебинар «Автоматизация работы импорта в системе «Track and Trace»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1">
              <w:r>
                <w:rPr>
                  <w:rStyle w:val="Hyperlink"/>
                </w:rPr>
                <w:t xml:space="preserve">https://xn--80ajghhoc2aj1c8b.xn--p1ai/lectures/vebinary/?ELEMENT_ID=233212</w:t>
              </w:r>
            </w:hyperlink>
          </w:p>
        </w:tc>
      </w:tr>
      <w:tr>
        <w:tc>
          <w:tcPr/>
          <w:p>
            <w:pPr>
              <w:jc w:val="left"/>
            </w:pPr>
            <w:r>
              <w:t xml:space="preserve">28 июля 2021 г.</w:t>
            </w:r>
          </w:p>
          <w:p>
            <w:pPr>
              <w:jc w:val="left"/>
            </w:pPr>
            <w:r>
              <w:t xml:space="preserve">10:00-11:00</w:t>
            </w:r>
          </w:p>
        </w:tc>
        <w:tc>
          <w:tcPr/>
          <w:p>
            <w:pPr>
              <w:jc w:val="left"/>
            </w:pPr>
            <w:r>
              <w:t xml:space="preserve">Импорт продукции и автоматизация предприятия невысокого оборота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Ссылка для подключения:</w:t>
            </w:r>
          </w:p>
          <w:p>
            <w:pPr>
              <w:jc w:val="left"/>
            </w:pPr>
            <w:hyperlink r:id="rId42">
              <w:r>
                <w:rPr>
                  <w:rStyle w:val="Hyperlink"/>
                </w:rPr>
                <w:t xml:space="preserve">https://xn--80ajghhoc2aj1c8b.xn--p1ai/lectures/vebinary/?ELEMENT_ID=233216</w:t>
              </w:r>
            </w:hyperlink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3">
        <w:r>
          <w:rPr>
            <w:rStyle w:val="Hyperlink"/>
          </w:rPr>
          <w:t xml:space="preserve">http://presnya.mos.ru/presscenter/news/detail/10077283.html</w:t>
        </w:r>
      </w:hyperlink>
    </w:p>
    <w:p>
      <w:pPr>
        <w:pStyle w:val="BodyText"/>
      </w:pPr>
      <w:hyperlink r:id="rId4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4" Target="http://presnya.mos.ru" TargetMode="External" /><Relationship Type="http://schemas.openxmlformats.org/officeDocument/2006/relationships/hyperlink" Id="rId43" Target="http://presnya.mos.ru/presscenter/news/detail/10077283.html" TargetMode="External" /><Relationship Type="http://schemas.openxmlformats.org/officeDocument/2006/relationships/hyperlink" Id="rId24" Target="https://tensor.ru/" TargetMode="External" /><Relationship Type="http://schemas.openxmlformats.org/officeDocument/2006/relationships/hyperlink" Id="rId25" Target="https://www.atol.ru/company/sobytiya/vebinary/" TargetMode="External" /><Relationship Type="http://schemas.openxmlformats.org/officeDocument/2006/relationships/hyperlink" Id="rId32" Target="https://www.cleverence.ru/events/218758/" TargetMode="External" /><Relationship Type="http://schemas.openxmlformats.org/officeDocument/2006/relationships/hyperlink" Id="rId30" Target="https://www.cleverence.ru/events/218776/" TargetMode="External" /><Relationship Type="http://schemas.openxmlformats.org/officeDocument/2006/relationships/hyperlink" Id="rId21" Target="https://www.moysklad.ru/events/" TargetMode="External" /><Relationship Type="http://schemas.openxmlformats.org/officeDocument/2006/relationships/hyperlink" Id="rId35" Target="https://www.shtrih-m.ru/press_center/news/obuchenie/" TargetMode="External" /><Relationship Type="http://schemas.openxmlformats.org/officeDocument/2006/relationships/hyperlink" Id="rId37" Target="https://xn--80ajghhoc2aj1c8b.xn--p1ai/lectures/vebinary/?ELEMENT_ID=232967" TargetMode="External" /><Relationship Type="http://schemas.openxmlformats.org/officeDocument/2006/relationships/hyperlink" Id="rId36" Target="https://xn--80ajghhoc2aj1c8b.xn--p1ai/lectures/vebinary/?ELEMENT_ID=232977" TargetMode="External" /><Relationship Type="http://schemas.openxmlformats.org/officeDocument/2006/relationships/hyperlink" Id="rId29" Target="https://xn--80ajghhoc2aj1c8b.xn--p1ai/lectures/vebinary/?ELEMENT_ID=233002" TargetMode="External" /><Relationship Type="http://schemas.openxmlformats.org/officeDocument/2006/relationships/hyperlink" Id="rId26" Target="https://xn--80ajghhoc2aj1c8b.xn--p1ai/lectures/vebinary/?ELEMENT_ID=233197" TargetMode="External" /><Relationship Type="http://schemas.openxmlformats.org/officeDocument/2006/relationships/hyperlink" Id="rId39" Target="https://xn--80ajghhoc2aj1c8b.xn--p1ai/lectures/vebinary/?ELEMENT_ID=233202" TargetMode="External" /><Relationship Type="http://schemas.openxmlformats.org/officeDocument/2006/relationships/hyperlink" Id="rId23" Target="https://xn--80ajghhoc2aj1c8b.xn--p1ai/lectures/vebinary/?ELEMENT_ID=233208" TargetMode="External" /><Relationship Type="http://schemas.openxmlformats.org/officeDocument/2006/relationships/hyperlink" Id="rId41" Target="https://xn--80ajghhoc2aj1c8b.xn--p1ai/lectures/vebinary/?ELEMENT_ID=233212" TargetMode="External" /><Relationship Type="http://schemas.openxmlformats.org/officeDocument/2006/relationships/hyperlink" Id="rId42" Target="https://xn--80ajghhoc2aj1c8b.xn--p1ai/lectures/vebinary/?ELEMENT_ID=233216" TargetMode="External" /><Relationship Type="http://schemas.openxmlformats.org/officeDocument/2006/relationships/hyperlink" Id="rId38" Target="https://xn--80ajghhoc2aj1c8b.xn--p1ai/lectures/vebinary/?ELEMENT_ID=233394" TargetMode="External" /><Relationship Type="http://schemas.openxmlformats.org/officeDocument/2006/relationships/hyperlink" Id="rId31" Target="https://xn--80ajghhoc2aj1c8b.xn--p1ai/lectures/vebinary/?ELEMENT_ID=233402" TargetMode="External" /><Relationship Type="http://schemas.openxmlformats.org/officeDocument/2006/relationships/hyperlink" Id="rId28" Target="https://xn--80ajghhoc2aj1c8b.xn--p1ai/lectures/vebinary/?ELEMENT_ID=233416" TargetMode="External" /><Relationship Type="http://schemas.openxmlformats.org/officeDocument/2006/relationships/hyperlink" Id="rId34" Target="https://xn--80ajghhoc2aj1c8b.xn--p1ai/lectures/vebinary/?ELEMENT_ID=233420" TargetMode="External" /><Relationship Type="http://schemas.openxmlformats.org/officeDocument/2006/relationships/hyperlink" Id="rId40" Target="https://xn--80ajghhoc2aj1c8b.xn--p1ai/lectures/vebinary/?ELEMENT_ID=233424" TargetMode="External" /><Relationship Type="http://schemas.openxmlformats.org/officeDocument/2006/relationships/hyperlink" Id="rId33" Target="https://xn--80ajghhoc2aj1c8b.xn--p1ai/lectures/vebinary/?ELEMENT_ID=233431" TargetMode="External" /><Relationship Type="http://schemas.openxmlformats.org/officeDocument/2006/relationships/hyperlink" Id="rId22" Target="https://xn--80ajghhoc2aj1c8b.xn--p1ai/lectures/vebinary/?ELEMENT_ID=233435" TargetMode="External" /><Relationship Type="http://schemas.openxmlformats.org/officeDocument/2006/relationships/hyperlink" Id="rId20" Target="https://xn--80ajghhoc2aj1c8b.xn--p1ai/lectures/vebinary/?ELEMENT_ID=233439" TargetMode="External" /><Relationship Type="http://schemas.openxmlformats.org/officeDocument/2006/relationships/hyperlink" Id="rId27" Target="https://xn--80ajghhoc2aj1c8b.xn--p1ai/lectures/vebinary/?ELEMENT_ID=23470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http://presnya.mos.ru" TargetMode="External" /><Relationship Type="http://schemas.openxmlformats.org/officeDocument/2006/relationships/hyperlink" Id="rId43" Target="http://presnya.mos.ru/presscenter/news/detail/10077283.html" TargetMode="External" /><Relationship Type="http://schemas.openxmlformats.org/officeDocument/2006/relationships/hyperlink" Id="rId24" Target="https://tensor.ru/" TargetMode="External" /><Relationship Type="http://schemas.openxmlformats.org/officeDocument/2006/relationships/hyperlink" Id="rId25" Target="https://www.atol.ru/company/sobytiya/vebinary/" TargetMode="External" /><Relationship Type="http://schemas.openxmlformats.org/officeDocument/2006/relationships/hyperlink" Id="rId32" Target="https://www.cleverence.ru/events/218758/" TargetMode="External" /><Relationship Type="http://schemas.openxmlformats.org/officeDocument/2006/relationships/hyperlink" Id="rId30" Target="https://www.cleverence.ru/events/218776/" TargetMode="External" /><Relationship Type="http://schemas.openxmlformats.org/officeDocument/2006/relationships/hyperlink" Id="rId21" Target="https://www.moysklad.ru/events/" TargetMode="External" /><Relationship Type="http://schemas.openxmlformats.org/officeDocument/2006/relationships/hyperlink" Id="rId35" Target="https://www.shtrih-m.ru/press_center/news/obuchenie/" TargetMode="External" /><Relationship Type="http://schemas.openxmlformats.org/officeDocument/2006/relationships/hyperlink" Id="rId37" Target="https://xn--80ajghhoc2aj1c8b.xn--p1ai/lectures/vebinary/?ELEMENT_ID=232967" TargetMode="External" /><Relationship Type="http://schemas.openxmlformats.org/officeDocument/2006/relationships/hyperlink" Id="rId36" Target="https://xn--80ajghhoc2aj1c8b.xn--p1ai/lectures/vebinary/?ELEMENT_ID=232977" TargetMode="External" /><Relationship Type="http://schemas.openxmlformats.org/officeDocument/2006/relationships/hyperlink" Id="rId29" Target="https://xn--80ajghhoc2aj1c8b.xn--p1ai/lectures/vebinary/?ELEMENT_ID=233002" TargetMode="External" /><Relationship Type="http://schemas.openxmlformats.org/officeDocument/2006/relationships/hyperlink" Id="rId26" Target="https://xn--80ajghhoc2aj1c8b.xn--p1ai/lectures/vebinary/?ELEMENT_ID=233197" TargetMode="External" /><Relationship Type="http://schemas.openxmlformats.org/officeDocument/2006/relationships/hyperlink" Id="rId39" Target="https://xn--80ajghhoc2aj1c8b.xn--p1ai/lectures/vebinary/?ELEMENT_ID=233202" TargetMode="External" /><Relationship Type="http://schemas.openxmlformats.org/officeDocument/2006/relationships/hyperlink" Id="rId23" Target="https://xn--80ajghhoc2aj1c8b.xn--p1ai/lectures/vebinary/?ELEMENT_ID=233208" TargetMode="External" /><Relationship Type="http://schemas.openxmlformats.org/officeDocument/2006/relationships/hyperlink" Id="rId41" Target="https://xn--80ajghhoc2aj1c8b.xn--p1ai/lectures/vebinary/?ELEMENT_ID=233212" TargetMode="External" /><Relationship Type="http://schemas.openxmlformats.org/officeDocument/2006/relationships/hyperlink" Id="rId42" Target="https://xn--80ajghhoc2aj1c8b.xn--p1ai/lectures/vebinary/?ELEMENT_ID=233216" TargetMode="External" /><Relationship Type="http://schemas.openxmlformats.org/officeDocument/2006/relationships/hyperlink" Id="rId38" Target="https://xn--80ajghhoc2aj1c8b.xn--p1ai/lectures/vebinary/?ELEMENT_ID=233394" TargetMode="External" /><Relationship Type="http://schemas.openxmlformats.org/officeDocument/2006/relationships/hyperlink" Id="rId31" Target="https://xn--80ajghhoc2aj1c8b.xn--p1ai/lectures/vebinary/?ELEMENT_ID=233402" TargetMode="External" /><Relationship Type="http://schemas.openxmlformats.org/officeDocument/2006/relationships/hyperlink" Id="rId28" Target="https://xn--80ajghhoc2aj1c8b.xn--p1ai/lectures/vebinary/?ELEMENT_ID=233416" TargetMode="External" /><Relationship Type="http://schemas.openxmlformats.org/officeDocument/2006/relationships/hyperlink" Id="rId34" Target="https://xn--80ajghhoc2aj1c8b.xn--p1ai/lectures/vebinary/?ELEMENT_ID=233420" TargetMode="External" /><Relationship Type="http://schemas.openxmlformats.org/officeDocument/2006/relationships/hyperlink" Id="rId40" Target="https://xn--80ajghhoc2aj1c8b.xn--p1ai/lectures/vebinary/?ELEMENT_ID=233424" TargetMode="External" /><Relationship Type="http://schemas.openxmlformats.org/officeDocument/2006/relationships/hyperlink" Id="rId33" Target="https://xn--80ajghhoc2aj1c8b.xn--p1ai/lectures/vebinary/?ELEMENT_ID=233431" TargetMode="External" /><Relationship Type="http://schemas.openxmlformats.org/officeDocument/2006/relationships/hyperlink" Id="rId22" Target="https://xn--80ajghhoc2aj1c8b.xn--p1ai/lectures/vebinary/?ELEMENT_ID=233435" TargetMode="External" /><Relationship Type="http://schemas.openxmlformats.org/officeDocument/2006/relationships/hyperlink" Id="rId20" Target="https://xn--80ajghhoc2aj1c8b.xn--p1ai/lectures/vebinary/?ELEMENT_ID=233439" TargetMode="External" /><Relationship Type="http://schemas.openxmlformats.org/officeDocument/2006/relationships/hyperlink" Id="rId27" Target="https://xn--80ajghhoc2aj1c8b.xn--p1ai/lectures/vebinary/?ELEMENT_ID=23470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2025-08-05T19:37:24Z</dcterms:created>
  <dcterms:modified xsi:type="dcterms:W3CDTF">2025-08-05T19:37:24Z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