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jpg" ContentType="image/jpeg"/>
  <Override PartName="/word/media/rId27.jpg" ContentType="image/jpeg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b34f3aade611fd0362a28097039fc250491bd6d"/>
    <w:p>
      <w:pPr>
        <w:pStyle w:val="Heading3"/>
      </w:pPr>
      <w:r>
        <w:t xml:space="preserve">4 июня 2023 года в Москве, и одновременно по всей стране, пройдет традиционный полумарафон «ЗаБег.РФ»</w:t>
      </w:r>
    </w:p>
    <w:p>
      <w:pPr>
        <w:pStyle w:val="FirstParagraph"/>
      </w:pPr>
      <w:r>
        <w:t xml:space="preserve">15.05.2023</w:t>
      </w:r>
    </w:p>
    <w:p>
      <w:pPr>
        <w:pStyle w:val="BodyText"/>
      </w:pPr>
      <w:r>
        <w:t xml:space="preserve">4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июня</w:t>
        </w:r>
      </w:hyperlink>
      <w:r>
        <w:t xml:space="preserve"> </w:t>
      </w:r>
      <w:r>
        <w:t xml:space="preserve">2023 года в Москве, и одновременно по всей стране, пройдет традиционный полумарафон «ЗаБег.РФ». Это самый крупный полумарафон страны с синхронным стартом. Он объединит 85 городов, 11 часовых поясов и 150 000 любителей спорта.</w:t>
      </w:r>
    </w:p>
    <w:p>
      <w:pPr>
        <w:pStyle w:val="BodyText"/>
      </w:pPr>
      <w:r>
        <w:t xml:space="preserve">«ЗаБег.РФ» пройдет в Москве уже в седьмой раз. Участников ждет четыре дистанции, атмосферная фан-зона и маршрут по самым красивым местам столицы. Каждому спортсмену выдадут стартовый пакет: медаль, специальный номер, футболку, сертификат и подарки от партнеров.</w:t>
      </w:r>
    </w:p>
    <w:p>
      <w:pPr>
        <w:pStyle w:val="BodyText"/>
      </w:pPr>
      <w:r>
        <w:t xml:space="preserve">Для гостей и участников подготовили множество сюрпризов: яркую шоу-программу, увлекательные мастер-классы, спортивные и детские активности</w:t>
      </w:r>
    </w:p>
    <w:p>
      <w:pPr>
        <w:pStyle w:val="BodyText"/>
      </w:pPr>
      <w:r>
        <w:t xml:space="preserve">Оформить стартовый взнос участника можно на сайте забег.рф. Для этого нужно:</w:t>
      </w:r>
      <w:r>
        <w:br/>
      </w:r>
      <w:r>
        <w:t xml:space="preserve">1. Выбрать город участия и дистанцию</w:t>
      </w:r>
      <w:r>
        <w:br/>
      </w:r>
      <w:r>
        <w:t xml:space="preserve">2. Ознакомиться с условиями участия и согласиться с ними</w:t>
      </w:r>
      <w:r>
        <w:br/>
      </w:r>
      <w:r>
        <w:t xml:space="preserve">3. Внести целевой взнос</w:t>
      </w:r>
      <w:r>
        <w:br/>
      </w:r>
      <w:r>
        <w:t xml:space="preserve">4. Ввести личные данные участников</w:t>
      </w:r>
    </w:p>
    <w:p>
      <w:pPr>
        <w:pStyle w:val="BodyText"/>
      </w:pPr>
      <w:r>
        <w:t xml:space="preserve">Для того, чтобы стать участником ЗаБега.РФ, необходимо приобрести билет: 1 км – 1200 рублей, 5 км – 1600 рублей, 10 км – 2000 рублей, 21,1 км – 2400 рублей. Чем ближе к дате — тем цена будет выше.</w:t>
      </w:r>
    </w:p>
    <w:p>
      <w:pPr>
        <w:pStyle w:val="BodyText"/>
      </w:pPr>
      <w:r>
        <w:t xml:space="preserve">Юные спортсмены должны бежать в сопровождении взрослого. Сопровождающему для этого тоже необходимо купить билет. Если уже есть билет на другую дистанцию ЗаБега, то дополнительно билет на 1 км покупать не нужно. Помимо билета, юному спортсмену потребуется разрешение родителей. Всем – медицинская справка.</w:t>
      </w:r>
    </w:p>
    <w:p>
      <w:pPr>
        <w:pStyle w:val="BodyText"/>
      </w:pPr>
      <w:r>
        <w:t xml:space="preserve">Марафоны, Гонки героев, велозабеги, авторалли, мотокроссы, профессиональные поединки — к спортивным мероприятиям в столице можно присоединиться как в качестве участника, так и стать зрителем, получив при этом ничуть не меньше адреналина.</w:t>
      </w:r>
    </w:p>
    <w:p>
      <w:pPr>
        <w:pStyle w:val="BodyText"/>
      </w:pPr>
      <w:r>
        <w:t xml:space="preserve">Участники забега ЗаБега.РФ стартуют и финишируют на Красной площади. Трасса забега – живописная и уникальная. Бегунам предстоит преодолеть четыре дистанции на выбор:</w:t>
      </w:r>
    </w:p>
    <w:p>
      <w:pPr>
        <w:pStyle w:val="BodyText"/>
      </w:pPr>
      <w:r>
        <w:t xml:space="preserve">· Юниоры – 1 км</w:t>
      </w:r>
    </w:p>
    <w:p>
      <w:pPr>
        <w:pStyle w:val="BodyText"/>
      </w:pPr>
      <w:r>
        <w:t xml:space="preserve">· Новичок – 5 км</w:t>
      </w:r>
    </w:p>
    <w:p>
      <w:pPr>
        <w:pStyle w:val="BodyText"/>
      </w:pPr>
      <w:r>
        <w:t xml:space="preserve">· Любитель – 10 км</w:t>
      </w:r>
    </w:p>
    <w:p>
      <w:pPr>
        <w:pStyle w:val="BodyText"/>
      </w:pPr>
      <w:r>
        <w:t xml:space="preserve">· Профи – 21, 1 км</w:t>
      </w:r>
    </w:p>
    <w:p>
      <w:pPr>
        <w:pStyle w:val="BodyText"/>
      </w:pPr>
      <w:r>
        <w:t xml:space="preserve">На трассе участников ожидают крио пушки, краски холи, конфетти, переводные тату, надувные палки-стучалки, поролоновые ладони, а также бодрящая музыка и громкая поддержка болельщиков.</w:t>
      </w:r>
    </w:p>
    <w:p>
      <w:pPr>
        <w:pStyle w:val="BodyText"/>
      </w:pPr>
      <w:r>
        <w:rPr>
          <w:bCs/>
          <w:b/>
        </w:rPr>
        <w:t xml:space="preserve">Время стартов</w:t>
      </w:r>
    </w:p>
    <w:p>
      <w:pPr>
        <w:pStyle w:val="BodyText"/>
      </w:pPr>
      <w:r>
        <w:t xml:space="preserve">· 1 км — 10:00</w:t>
      </w:r>
    </w:p>
    <w:p>
      <w:pPr>
        <w:pStyle w:val="BodyText"/>
      </w:pPr>
      <w:r>
        <w:t xml:space="preserve">· 5 км — 08:00</w:t>
      </w:r>
    </w:p>
    <w:p>
      <w:pPr>
        <w:pStyle w:val="BodyText"/>
      </w:pPr>
      <w:r>
        <w:t xml:space="preserve">· 10 км — 09:30</w:t>
      </w:r>
    </w:p>
    <w:p>
      <w:pPr>
        <w:pStyle w:val="BodyText"/>
      </w:pPr>
      <w:r>
        <w:t xml:space="preserve">· 21.1 км — 09:00</w:t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presnya.mos.ru/www/upload/medialibrary/cc7/kw1ibaxix44vqf33b8as4pnmipd69l9u/probeg.rf_page_0001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presnya.mos.ru/www/upload/medialibrary/3b5/ysl29e3hmcykeee2rp0se9bnkt4ke6em/probeg.rf_page_0002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presnya.mos.ru/www/upload/medialibrary/c7e/6lz66rl39ohygkmh7pv33gnb06mai2t5/probeg.rf_page_0003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http://presnya.mos.ru/important-in-the-area/detail/11587047.html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jpg" /><Relationship Type="http://schemas.openxmlformats.org/officeDocument/2006/relationships/image" Id="rId27" Target="media/rId27.jpg" /><Relationship Type="http://schemas.openxmlformats.org/officeDocument/2006/relationships/image" Id="rId21" Target="media/rId21.jpg" /><Relationship Type="http://schemas.openxmlformats.org/officeDocument/2006/relationships/hyperlink" Id="rId31" Target="http://presnya.mos.ru" TargetMode="External" /><Relationship Type="http://schemas.openxmlformats.org/officeDocument/2006/relationships/hyperlink" Id="rId30" Target="http://presnya.mos.ru/important-in-the-area/detail/11587047.html" TargetMode="External" /><Relationship Type="http://schemas.openxmlformats.org/officeDocument/2006/relationships/hyperlink" Id="rId20" Target="https://www.kp.ru/afisha/msk/sportivnye-meropriyatiya/iyu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presnya.mos.ru" TargetMode="External" /><Relationship Type="http://schemas.openxmlformats.org/officeDocument/2006/relationships/hyperlink" Id="rId30" Target="http://presnya.mos.ru/important-in-the-area/detail/11587047.html" TargetMode="External" /><Relationship Type="http://schemas.openxmlformats.org/officeDocument/2006/relationships/hyperlink" Id="rId20" Target="https://www.kp.ru/afisha/msk/sportivnye-meropriyatiya/iyu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2025-08-05T22:48:23Z</dcterms:created>
  <dcterms:modified xsi:type="dcterms:W3CDTF">2025-08-05T22:48:23Z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