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3be590b7004fe407b80a94af0d98da3881bed"/>
    <w:p>
      <w:pPr>
        <w:pStyle w:val="Heading3"/>
      </w:pPr>
      <w:r>
        <w:t xml:space="preserve">Сведения ГКУ ИС Пресненского района о доходах за период с 1 января 2014 г. по 31 декабря 2014 г.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Сведения о доходах, расходах, </w:t>
      </w:r>
      <w:r>
        <w:br/>
      </w:r>
      <w:r>
        <w:t xml:space="preserve">об имуществе и обязательствах имущественного характера</w:t>
      </w:r>
      <w:r>
        <w:br/>
      </w:r>
      <w:r>
        <w:t xml:space="preserve">за период с 1 января 2014 г. по 31 декабря 2014 г.</w:t>
      </w:r>
      <w:r>
        <w:br/>
      </w:r>
      <w:r>
        <w:rPr>
          <w:bCs/>
          <w:b/>
        </w:rPr>
        <w:t xml:space="preserve">ГКУ ИС Пресненского района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Игошин Л.М.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516 945,0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http://presnya.mos.ru/anti-corruption/information-on-income-expenses-about-property-and-obligations-of-property-character/detail/1836300.html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10.49.7.142/Data/_%D0%9E%D0%B1%D0%BC%D0%B5%D0%BD/%D0%9E%D1%80%D0%B3%D0%BE%D1%82%D0%B4%D0%B5%D0%BB/%D0%9F%D0%A0%D0%98%D0%92%D0%9E%D0%97%D0%9D%D0%9E%D0%92%D0%90%20%D0%95/%D0%A1%D0%B2%D0%B5%D0%B4%D0%B5%D0%BD%D0%B8%D1%8F%20%D0%BE%20%D0%B4%D0%BE%D1%85%D0%BE%D0%B4%D0%B0%D1%85,%20%D1%80%D0%B0%D1%81%D1%85%D0%BE%D0%B4%D0%B0%D1%85%20%D0%B7%D0%B0%202014%20%D0%B3.%20%D0%93%D0%9A%D0%A3%20%D0%98%D0%A1%20%D0%9F%D1%80%D0%B5%D1%81%D0%BD%D0%B5%D0%BD%D1%81%D0%BA%D0%BE%D0%B3%D0%BE%20%D1%80%D0%B0%D0%B9%D0%BE%D0%BD%D0%B0%20-%20%D0%BA%D0%BE%D0%BF%D0%B8%D1%8F.doc#Par278" TargetMode="External" /><Relationship Type="http://schemas.openxmlformats.org/officeDocument/2006/relationships/hyperlink" Id="rId21" Target="file://10.49.7.142/Data/_%D0%9E%D0%B1%D0%BC%D0%B5%D0%BD/%D0%9E%D1%80%D0%B3%D0%BE%D1%82%D0%B4%D0%B5%D0%BB/%D0%9F%D0%A0%D0%98%D0%92%D0%9E%D0%97%D0%9D%D0%9E%D0%92%D0%90%20%D0%95/%D0%A1%D0%B2%D0%B5%D0%B4%D0%B5%D0%BD%D0%B8%D1%8F%20%D0%BE%20%D0%B4%D0%BE%D1%85%D0%BE%D0%B4%D0%B0%D1%85,%20%D1%80%D0%B0%D1%81%D1%85%D0%BE%D0%B4%D0%B0%D1%85%20%D0%B7%D0%B0%202014%20%D0%B3.%20%D0%93%D0%9A%D0%A3%20%D0%98%D0%A1%20%D0%9F%D1%80%D0%B5%D1%81%D0%BD%D0%B5%D0%BD%D1%81%D0%BA%D0%BE%D0%B3%D0%BE%20%D1%80%D0%B0%D0%B9%D0%BE%D0%BD%D0%B0%20-%20%D0%BA%D0%BE%D0%BF%D0%B8%D1%8F.doc#Par279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information-on-income-expenses-about-property-and-obligations-of-property-character/detail/1836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10.49.7.142/Data/_%D0%9E%D0%B1%D0%BC%D0%B5%D0%BD/%D0%9E%D1%80%D0%B3%D0%BE%D1%82%D0%B4%D0%B5%D0%BB/%D0%9F%D0%A0%D0%98%D0%92%D0%9E%D0%97%D0%9D%D0%9E%D0%92%D0%90%20%D0%95/%D0%A1%D0%B2%D0%B5%D0%B4%D0%B5%D0%BD%D0%B8%D1%8F%20%D0%BE%20%D0%B4%D0%BE%D1%85%D0%BE%D0%B4%D0%B0%D1%85,%20%D1%80%D0%B0%D1%81%D1%85%D0%BE%D0%B4%D0%B0%D1%85%20%D0%B7%D0%B0%202014%20%D0%B3.%20%D0%93%D0%9A%D0%A3%20%D0%98%D0%A1%20%D0%9F%D1%80%D0%B5%D1%81%D0%BD%D0%B5%D0%BD%D1%81%D0%BA%D0%BE%D0%B3%D0%BE%20%D1%80%D0%B0%D0%B9%D0%BE%D0%BD%D0%B0%20-%20%D0%BA%D0%BE%D0%BF%D0%B8%D1%8F.doc#Par278" TargetMode="External" /><Relationship Type="http://schemas.openxmlformats.org/officeDocument/2006/relationships/hyperlink" Id="rId21" Target="file://10.49.7.142/Data/_%D0%9E%D0%B1%D0%BC%D0%B5%D0%BD/%D0%9E%D1%80%D0%B3%D0%BE%D1%82%D0%B4%D0%B5%D0%BB/%D0%9F%D0%A0%D0%98%D0%92%D0%9E%D0%97%D0%9D%D0%9E%D0%92%D0%90%20%D0%95/%D0%A1%D0%B2%D0%B5%D0%B4%D0%B5%D0%BD%D0%B8%D1%8F%20%D0%BE%20%D0%B4%D0%BE%D1%85%D0%BE%D0%B4%D0%B0%D1%85,%20%D1%80%D0%B0%D1%81%D1%85%D0%BE%D0%B4%D0%B0%D1%85%20%D0%B7%D0%B0%202014%20%D0%B3.%20%D0%93%D0%9A%D0%A3%20%D0%98%D0%A1%20%D0%9F%D1%80%D0%B5%D1%81%D0%BD%D0%B5%D0%BD%D1%81%D0%BA%D0%BE%D0%B3%D0%BE%20%D1%80%D0%B0%D0%B9%D0%BE%D0%BD%D0%B0%20-%20%D0%BA%D0%BE%D0%BF%D0%B8%D1%8F.doc#Par279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information-on-income-expenses-about-property-and-obligations-of-property-character/detail/1836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2024-05-29T21:30:07Z</dcterms:created>
  <dcterms:modified xsi:type="dcterms:W3CDTF">2024-05-29T21:30:07Z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